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7EE" w14:textId="3C641CAD" w:rsidR="00517ACB" w:rsidRPr="00B77AE2" w:rsidRDefault="00B05888" w:rsidP="00517ACB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 w:rsidRPr="00B77AE2">
        <w:rPr>
          <w:rFonts w:ascii="Times New Roman" w:hAnsi="Times New Roman"/>
          <w:sz w:val="24"/>
          <w:szCs w:val="24"/>
        </w:rPr>
        <w:t>10</w:t>
      </w:r>
      <w:r w:rsidR="00470DA4" w:rsidRPr="00B77AE2">
        <w:rPr>
          <w:rFonts w:ascii="Times New Roman" w:hAnsi="Times New Roman"/>
          <w:sz w:val="24"/>
          <w:szCs w:val="24"/>
        </w:rPr>
        <w:t xml:space="preserve">. pielikums </w:t>
      </w:r>
    </w:p>
    <w:p w14:paraId="7E3B5C24" w14:textId="77777777" w:rsidR="00C10D4A" w:rsidRDefault="00470DA4" w:rsidP="00C10D4A">
      <w:pPr>
        <w:jc w:val="right"/>
        <w:rPr>
          <w:rFonts w:eastAsia="Times New Roman"/>
          <w:sz w:val="22"/>
          <w:lang w:eastAsia="lv-LV"/>
        </w:rPr>
      </w:pPr>
      <w:r w:rsidRPr="00B77AE2">
        <w:rPr>
          <w:szCs w:val="24"/>
        </w:rPr>
        <w:tab/>
      </w:r>
      <w:r w:rsidR="00C10D4A">
        <w:rPr>
          <w:rFonts w:eastAsia="Times New Roman"/>
          <w:lang w:eastAsia="lv-LV"/>
        </w:rPr>
        <w:t>Zemkopības ministrijas</w:t>
      </w:r>
    </w:p>
    <w:p w14:paraId="464ABA5A" w14:textId="77777777" w:rsidR="00C10D4A" w:rsidRDefault="00C10D4A" w:rsidP="00C10D4A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>DOKREGDATUMS</w:t>
      </w:r>
    </w:p>
    <w:p w14:paraId="3BDBF07A" w14:textId="77777777" w:rsidR="00C10D4A" w:rsidRDefault="00C10D4A" w:rsidP="00C10D4A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 xml:space="preserve">rīkojumam </w:t>
      </w:r>
      <w:proofErr w:type="spellStart"/>
      <w:r>
        <w:rPr>
          <w:rFonts w:eastAsia="Times New Roman"/>
          <w:lang w:eastAsia="lv-LV"/>
        </w:rPr>
        <w:t>Nr.DOKREGNUMURS</w:t>
      </w:r>
      <w:proofErr w:type="spellEnd"/>
    </w:p>
    <w:p w14:paraId="757BD12D" w14:textId="7FA553BB" w:rsidR="00657746" w:rsidRPr="00B77AE2" w:rsidRDefault="00657746" w:rsidP="00C10D4A">
      <w:pPr>
        <w:pStyle w:val="NoSpacing"/>
        <w:tabs>
          <w:tab w:val="left" w:pos="5954"/>
        </w:tabs>
        <w:jc w:val="right"/>
      </w:pPr>
    </w:p>
    <w:p w14:paraId="28A18B2E" w14:textId="77777777" w:rsidR="00387A6B" w:rsidRPr="00B77AE2" w:rsidRDefault="00470DA4" w:rsidP="00387A6B">
      <w:pPr>
        <w:jc w:val="right"/>
        <w:rPr>
          <w:i/>
          <w:sz w:val="22"/>
          <w:u w:val="single"/>
        </w:rPr>
      </w:pPr>
      <w:r w:rsidRPr="00B77AE2">
        <w:rPr>
          <w:i/>
          <w:u w:val="single"/>
        </w:rPr>
        <w:t>Iesniedz kopā ar pieteikuma veidlapu</w:t>
      </w:r>
    </w:p>
    <w:p w14:paraId="25706054" w14:textId="77777777" w:rsidR="00387A6B" w:rsidRPr="00B77AE2" w:rsidRDefault="00387A6B" w:rsidP="00387A6B">
      <w:pPr>
        <w:jc w:val="center"/>
        <w:rPr>
          <w:rFonts w:eastAsia="Times New Roman"/>
          <w:b/>
          <w:sz w:val="28"/>
          <w:szCs w:val="24"/>
          <w:lang w:eastAsia="lv-LV"/>
        </w:rPr>
      </w:pPr>
    </w:p>
    <w:p w14:paraId="58652559" w14:textId="11E5B2FA" w:rsidR="00387A6B" w:rsidRPr="00B77AE2" w:rsidRDefault="00DB3D4E" w:rsidP="00387A6B">
      <w:pPr>
        <w:jc w:val="center"/>
        <w:rPr>
          <w:rFonts w:eastAsia="Times New Roman"/>
          <w:b/>
          <w:sz w:val="28"/>
          <w:szCs w:val="24"/>
          <w:lang w:eastAsia="lv-LV"/>
        </w:rPr>
      </w:pPr>
      <w:r>
        <w:rPr>
          <w:rFonts w:eastAsia="Times New Roman"/>
          <w:b/>
          <w:sz w:val="28"/>
          <w:szCs w:val="24"/>
          <w:lang w:eastAsia="lv-LV"/>
        </w:rPr>
        <w:t>Informācija par pretendentu</w:t>
      </w:r>
      <w:r w:rsidR="00470DA4" w:rsidRPr="00B77AE2">
        <w:rPr>
          <w:rFonts w:eastAsia="Times New Roman"/>
          <w:b/>
          <w:sz w:val="28"/>
          <w:szCs w:val="24"/>
          <w:lang w:eastAsia="lv-LV"/>
        </w:rPr>
        <w:t xml:space="preserve"> </w:t>
      </w:r>
    </w:p>
    <w:p w14:paraId="3B56A5AB" w14:textId="690F5B33" w:rsidR="00387A6B" w:rsidRPr="00B77AE2" w:rsidRDefault="00470DA4" w:rsidP="00387A6B">
      <w:pPr>
        <w:jc w:val="center"/>
        <w:rPr>
          <w:rFonts w:eastAsia="Times New Roman"/>
          <w:b/>
          <w:sz w:val="28"/>
          <w:szCs w:val="24"/>
          <w:lang w:eastAsia="lv-LV"/>
        </w:rPr>
      </w:pPr>
      <w:r w:rsidRPr="00B77AE2">
        <w:rPr>
          <w:rFonts w:eastAsia="Times New Roman"/>
          <w:b/>
          <w:sz w:val="28"/>
          <w:szCs w:val="24"/>
          <w:lang w:eastAsia="lv-LV"/>
        </w:rPr>
        <w:t xml:space="preserve">balvas “Lielais loms </w:t>
      </w:r>
      <w:r w:rsidR="005D6CE6" w:rsidRPr="00B77AE2">
        <w:rPr>
          <w:rFonts w:eastAsia="Times New Roman"/>
          <w:b/>
          <w:sz w:val="28"/>
          <w:szCs w:val="24"/>
          <w:lang w:eastAsia="lv-LV"/>
        </w:rPr>
        <w:t>202</w:t>
      </w:r>
      <w:r w:rsidR="002B43E5">
        <w:rPr>
          <w:rFonts w:eastAsia="Times New Roman"/>
          <w:b/>
          <w:sz w:val="28"/>
          <w:szCs w:val="24"/>
          <w:lang w:eastAsia="lv-LV"/>
        </w:rPr>
        <w:t>2</w:t>
      </w:r>
      <w:r w:rsidR="00264D20" w:rsidRPr="00B77AE2">
        <w:rPr>
          <w:rFonts w:eastAsia="Times New Roman"/>
          <w:b/>
          <w:sz w:val="28"/>
          <w:szCs w:val="24"/>
          <w:lang w:eastAsia="lv-LV"/>
        </w:rPr>
        <w:t>” nominācijā</w:t>
      </w:r>
    </w:p>
    <w:p w14:paraId="061E5EE7" w14:textId="77529F64" w:rsidR="00387A6B" w:rsidRPr="00B77AE2" w:rsidRDefault="00470DA4" w:rsidP="00387A6B">
      <w:pPr>
        <w:jc w:val="center"/>
        <w:rPr>
          <w:rFonts w:eastAsia="Times New Roman"/>
          <w:b/>
          <w:szCs w:val="24"/>
          <w:lang w:eastAsia="lv-LV"/>
        </w:rPr>
      </w:pPr>
      <w:r w:rsidRPr="00B77AE2">
        <w:rPr>
          <w:rFonts w:eastAsia="Times New Roman"/>
          <w:b/>
          <w:szCs w:val="24"/>
          <w:lang w:eastAsia="lv-LV"/>
        </w:rPr>
        <w:t>“GADA UZŅĒMUMS</w:t>
      </w:r>
      <w:r w:rsidR="009D40CA" w:rsidRPr="00B77AE2">
        <w:rPr>
          <w:rFonts w:eastAsia="Times New Roman"/>
          <w:b/>
          <w:szCs w:val="24"/>
          <w:lang w:eastAsia="lv-LV"/>
        </w:rPr>
        <w:t xml:space="preserve"> AKVAKULTŪRĀ</w:t>
      </w:r>
      <w:r w:rsidRPr="00B77AE2">
        <w:rPr>
          <w:rFonts w:eastAsia="Times New Roman"/>
          <w:b/>
          <w:szCs w:val="24"/>
          <w:lang w:eastAsia="lv-LV"/>
        </w:rPr>
        <w:t>”</w:t>
      </w:r>
    </w:p>
    <w:p w14:paraId="562B65DC" w14:textId="77777777" w:rsidR="00387A6B" w:rsidRPr="00B77AE2" w:rsidRDefault="00387A6B" w:rsidP="00387A6B">
      <w:pPr>
        <w:pStyle w:val="EndnoteText"/>
        <w:rPr>
          <w:rFonts w:ascii="Times New Roman" w:hAnsi="Times New Roman"/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240"/>
        <w:gridCol w:w="3544"/>
      </w:tblGrid>
      <w:tr w:rsidR="00E3243E" w:rsidRPr="00B77AE2" w14:paraId="7EF58ECE" w14:textId="77777777" w:rsidTr="00387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4452" w14:textId="77777777" w:rsidR="009D40CA" w:rsidRPr="00B77AE2" w:rsidRDefault="00470DA4">
            <w:pPr>
              <w:jc w:val="center"/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>Nr.</w:t>
            </w:r>
          </w:p>
          <w:p w14:paraId="59EF8DA0" w14:textId="37B9B75D" w:rsidR="00387A6B" w:rsidRPr="00B77AE2" w:rsidRDefault="00470DA4">
            <w:pPr>
              <w:jc w:val="center"/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11C2" w14:textId="77777777" w:rsidR="00387A6B" w:rsidRPr="00B77AE2" w:rsidRDefault="00470DA4">
            <w:pPr>
              <w:jc w:val="center"/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>Rādītāji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2921" w14:textId="77777777" w:rsidR="00387A6B" w:rsidRPr="00B77AE2" w:rsidRDefault="00470DA4">
            <w:pPr>
              <w:jc w:val="center"/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 xml:space="preserve">Rādītāju izpildes pamatojums, </w:t>
            </w:r>
            <w:r w:rsidRPr="00B77AE2">
              <w:rPr>
                <w:sz w:val="20"/>
                <w:szCs w:val="20"/>
              </w:rPr>
              <w:t>norādot skaitlisko informāciju un faktus par attiecīgo periodu</w:t>
            </w:r>
          </w:p>
        </w:tc>
      </w:tr>
      <w:tr w:rsidR="00E3243E" w:rsidRPr="00B77AE2" w14:paraId="44510641" w14:textId="77777777" w:rsidTr="00387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48167" w14:textId="77777777" w:rsidR="00387A6B" w:rsidRPr="00B77AE2" w:rsidRDefault="00470DA4">
            <w:pPr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951CF7" w14:textId="47E1BAE9" w:rsidR="00387A6B" w:rsidRPr="00B77AE2" w:rsidRDefault="00470DA4">
            <w:pPr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>Uzņēmuma darbība</w:t>
            </w:r>
            <w:r w:rsidR="00C769CD" w:rsidRPr="00B77AE2">
              <w:rPr>
                <w:b/>
                <w:sz w:val="20"/>
                <w:szCs w:val="20"/>
              </w:rPr>
              <w:t xml:space="preserve"> </w:t>
            </w:r>
            <w:r w:rsidR="00C769CD" w:rsidRPr="00B77AE2">
              <w:rPr>
                <w:sz w:val="20"/>
                <w:szCs w:val="20"/>
              </w:rPr>
              <w:t>(</w:t>
            </w:r>
            <w:r w:rsidR="008F114A" w:rsidRPr="00B77AE2">
              <w:rPr>
                <w:sz w:val="20"/>
                <w:szCs w:val="20"/>
              </w:rPr>
              <w:t>202</w:t>
            </w:r>
            <w:r w:rsidR="00012C72">
              <w:rPr>
                <w:sz w:val="20"/>
                <w:szCs w:val="20"/>
              </w:rPr>
              <w:t>1</w:t>
            </w:r>
            <w:r w:rsidR="00C769CD" w:rsidRPr="00B77AE2">
              <w:rPr>
                <w:sz w:val="20"/>
                <w:szCs w:val="20"/>
              </w:rPr>
              <w:t>. gads)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513B0" w14:textId="77777777" w:rsidR="00387A6B" w:rsidRPr="00B77AE2" w:rsidRDefault="00387A6B">
            <w:pPr>
              <w:rPr>
                <w:b/>
                <w:sz w:val="20"/>
                <w:szCs w:val="20"/>
              </w:rPr>
            </w:pPr>
          </w:p>
        </w:tc>
      </w:tr>
      <w:tr w:rsidR="00E3243E" w:rsidRPr="00B77AE2" w14:paraId="04B9316A" w14:textId="77777777" w:rsidTr="00387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B1BE" w14:textId="77777777" w:rsidR="00387A6B" w:rsidRPr="00B77AE2" w:rsidRDefault="00470D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1.1.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6D3" w14:textId="66F9E8E6" w:rsidR="00D67630" w:rsidRPr="00B77AE2" w:rsidRDefault="00D67630" w:rsidP="00264D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Komerciālā rentabilitāte ((pārskata gada neto peļņa salīdzinājumā ar neto apgrozījumu) * 100)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FC8" w14:textId="77777777" w:rsidR="00387A6B" w:rsidRPr="00B77AE2" w:rsidRDefault="00387A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6ED7C80D" w14:textId="77777777" w:rsidTr="00387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563F" w14:textId="77777777" w:rsidR="00387A6B" w:rsidRPr="00B77AE2" w:rsidRDefault="00470D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1.2.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8535" w14:textId="00ED8914" w:rsidR="000D0B3A" w:rsidRPr="00B77AE2" w:rsidRDefault="00225938" w:rsidP="00264D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I</w:t>
            </w:r>
            <w:r w:rsidR="000D0B3A" w:rsidRPr="00B77AE2">
              <w:rPr>
                <w:sz w:val="20"/>
                <w:szCs w:val="20"/>
              </w:rPr>
              <w:t>zstrāde uz 1 darbinieku</w:t>
            </w:r>
            <w:r w:rsidR="00D30DE2" w:rsidRPr="00B77AE2">
              <w:rPr>
                <w:sz w:val="20"/>
                <w:szCs w:val="20"/>
              </w:rPr>
              <w:t xml:space="preserve"> (</w:t>
            </w:r>
            <w:bookmarkStart w:id="0" w:name="_Hlk40875904"/>
            <w:r w:rsidR="00D30DE2" w:rsidRPr="00B77AE2">
              <w:rPr>
                <w:sz w:val="20"/>
                <w:szCs w:val="20"/>
              </w:rPr>
              <w:t>pārskata gada neto apgrozījums, kas dalīts ar vidējo uzņēmumā nodarbināto skaitu)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FF51" w14:textId="77777777" w:rsidR="00387A6B" w:rsidRPr="00B77AE2" w:rsidRDefault="00387A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1ED74573" w14:textId="77777777" w:rsidTr="00387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7DDA" w14:textId="77777777" w:rsidR="00387A6B" w:rsidRPr="00B77AE2" w:rsidRDefault="00470D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1.3.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FA06" w14:textId="44A3DC06" w:rsidR="00387A6B" w:rsidRPr="00B77AE2" w:rsidRDefault="00470D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 xml:space="preserve">Sociālās iemaksas par vienu darbinieku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8C3F" w14:textId="77777777" w:rsidR="00387A6B" w:rsidRPr="00B77AE2" w:rsidRDefault="00387A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23B5000B" w14:textId="77777777" w:rsidTr="00387A6B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00A4B" w14:textId="77777777" w:rsidR="00387A6B" w:rsidRPr="00B77AE2" w:rsidRDefault="00470DA4">
            <w:pPr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7BDF6" w14:textId="39CC5F2D" w:rsidR="00387A6B" w:rsidRPr="00B77AE2" w:rsidRDefault="00470DA4" w:rsidP="00264D20">
            <w:pPr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 xml:space="preserve">Produkcijas noieta veicināšanas pasākumi </w:t>
            </w:r>
            <w:r w:rsidRPr="00B77AE2">
              <w:rPr>
                <w:sz w:val="20"/>
                <w:szCs w:val="20"/>
              </w:rPr>
              <w:t>(</w:t>
            </w:r>
            <w:r w:rsidR="008F114A" w:rsidRPr="00B77AE2">
              <w:rPr>
                <w:sz w:val="20"/>
                <w:szCs w:val="20"/>
              </w:rPr>
              <w:t>202</w:t>
            </w:r>
            <w:r w:rsidR="00012C72">
              <w:rPr>
                <w:sz w:val="20"/>
                <w:szCs w:val="20"/>
              </w:rPr>
              <w:t>1</w:t>
            </w:r>
            <w:r w:rsidRPr="00B77AE2">
              <w:rPr>
                <w:sz w:val="20"/>
                <w:szCs w:val="20"/>
              </w:rPr>
              <w:t>. gads)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F2A42" w14:textId="77777777" w:rsidR="00387A6B" w:rsidRPr="00B77AE2" w:rsidRDefault="00387A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220B0E37" w14:textId="77777777" w:rsidTr="00387A6B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6635" w14:textId="77777777" w:rsidR="00387A6B" w:rsidRPr="00B77AE2" w:rsidRDefault="00470DA4">
            <w:pPr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F2A5" w14:textId="1DDEA21A" w:rsidR="00387A6B" w:rsidRPr="00B77AE2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Dalība nozares konkursos un izstādēs</w:t>
            </w:r>
            <w:r w:rsidR="006F3C94" w:rsidRPr="00B77AE2">
              <w:rPr>
                <w:sz w:val="20"/>
                <w:szCs w:val="20"/>
              </w:rPr>
              <w:t>, prakses vietas piedāvājums uzņēmumā u.c. nozares popularizēšanas pasākumi</w:t>
            </w:r>
            <w:r w:rsidRPr="00B77AE2">
              <w:rPr>
                <w:sz w:val="20"/>
                <w:szCs w:val="20"/>
              </w:rPr>
              <w:t xml:space="preserve"> </w:t>
            </w:r>
          </w:p>
          <w:p w14:paraId="1FB9734B" w14:textId="77777777" w:rsidR="00387A6B" w:rsidRPr="00B77AE2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56F" w14:textId="77777777" w:rsidR="00387A6B" w:rsidRPr="00B77AE2" w:rsidRDefault="00387A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1165A595" w14:textId="77777777" w:rsidTr="00387A6B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141F" w14:textId="77777777" w:rsidR="00387A6B" w:rsidRPr="00B77AE2" w:rsidRDefault="00470DA4">
            <w:pPr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2.2.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AF51" w14:textId="77777777" w:rsidR="00387A6B" w:rsidRPr="00B77AE2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 xml:space="preserve">Uzņēmuma saņemtie apbalvojumi par ražoto produkciju, sertifikāti, atzinības par kvalitāti u.tml. </w:t>
            </w:r>
          </w:p>
          <w:p w14:paraId="2277B043" w14:textId="77777777" w:rsidR="00387A6B" w:rsidRPr="00B77AE2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(vietējā/valsts/starptautiskā līmeņa)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B27" w14:textId="77777777" w:rsidR="00387A6B" w:rsidRPr="00B77AE2" w:rsidRDefault="00387A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1DA7E0EB" w14:textId="77777777" w:rsidTr="00387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DF383" w14:textId="77777777" w:rsidR="00387A6B" w:rsidRPr="00B77AE2" w:rsidRDefault="00470DA4">
            <w:pPr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3ACC6" w14:textId="706C15B7" w:rsidR="00387A6B" w:rsidRPr="00B77AE2" w:rsidRDefault="00470DA4" w:rsidP="00264D20">
            <w:pPr>
              <w:rPr>
                <w:b/>
                <w:sz w:val="20"/>
                <w:szCs w:val="20"/>
              </w:rPr>
            </w:pPr>
            <w:r w:rsidRPr="00B77AE2">
              <w:rPr>
                <w:b/>
                <w:sz w:val="20"/>
                <w:szCs w:val="20"/>
              </w:rPr>
              <w:t xml:space="preserve">Produkcija </w:t>
            </w:r>
            <w:r w:rsidRPr="00B77AE2">
              <w:rPr>
                <w:sz w:val="20"/>
                <w:szCs w:val="20"/>
              </w:rPr>
              <w:t>(</w:t>
            </w:r>
            <w:r w:rsidR="008F114A" w:rsidRPr="00B77AE2">
              <w:rPr>
                <w:sz w:val="20"/>
                <w:szCs w:val="20"/>
              </w:rPr>
              <w:t>202</w:t>
            </w:r>
            <w:r w:rsidR="00012C72">
              <w:rPr>
                <w:sz w:val="20"/>
                <w:szCs w:val="20"/>
              </w:rPr>
              <w:t>1</w:t>
            </w:r>
            <w:r w:rsidRPr="00B77AE2">
              <w:rPr>
                <w:sz w:val="20"/>
                <w:szCs w:val="20"/>
              </w:rPr>
              <w:t>. gads)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80D02" w14:textId="77777777" w:rsidR="00387A6B" w:rsidRPr="00B77AE2" w:rsidRDefault="00387A6B">
            <w:pPr>
              <w:rPr>
                <w:b/>
                <w:sz w:val="20"/>
                <w:szCs w:val="20"/>
              </w:rPr>
            </w:pPr>
          </w:p>
        </w:tc>
      </w:tr>
      <w:tr w:rsidR="00E3243E" w:rsidRPr="00B77AE2" w14:paraId="2B444FDF" w14:textId="77777777" w:rsidTr="00387A6B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4D05" w14:textId="77777777" w:rsidR="00387A6B" w:rsidRPr="00B77AE2" w:rsidRDefault="00470DA4">
            <w:pPr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3.1.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94C0" w14:textId="77777777" w:rsidR="00387A6B" w:rsidRPr="00B77AE2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 xml:space="preserve">Uzņēmums eksportē produkciju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8515" w14:textId="77777777" w:rsidR="00387A6B" w:rsidRPr="00B77AE2" w:rsidRDefault="00387A6B">
            <w:pPr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45766D96" w14:textId="77777777" w:rsidTr="00387A6B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DE4C" w14:textId="77777777" w:rsidR="00387A6B" w:rsidRPr="00B77AE2" w:rsidRDefault="00470DA4">
            <w:pPr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3.2.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03F8" w14:textId="77777777" w:rsidR="00387A6B" w:rsidRPr="00B77AE2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Īstenoti ieguldījumi uzņēmuma attīstībā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C65" w14:textId="77777777" w:rsidR="00387A6B" w:rsidRPr="00B77AE2" w:rsidRDefault="00387A6B">
            <w:pPr>
              <w:jc w:val="center"/>
              <w:rPr>
                <w:sz w:val="20"/>
                <w:szCs w:val="20"/>
              </w:rPr>
            </w:pPr>
          </w:p>
        </w:tc>
      </w:tr>
      <w:tr w:rsidR="00E3243E" w:rsidRPr="00B77AE2" w14:paraId="4F23743C" w14:textId="77777777" w:rsidTr="00387A6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E6BC" w14:textId="77777777" w:rsidR="00387A6B" w:rsidRPr="00B77AE2" w:rsidRDefault="00470DA4">
            <w:pPr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3.3.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B2EE" w14:textId="77777777" w:rsidR="00387A6B" w:rsidRPr="00B77AE2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Notiek produkcijas pirmapstrāde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F63" w14:textId="77777777" w:rsidR="00387A6B" w:rsidRPr="00B77AE2" w:rsidRDefault="00387A6B">
            <w:pPr>
              <w:jc w:val="center"/>
              <w:rPr>
                <w:sz w:val="20"/>
                <w:szCs w:val="20"/>
              </w:rPr>
            </w:pPr>
          </w:p>
        </w:tc>
      </w:tr>
      <w:tr w:rsidR="00E3243E" w14:paraId="0CD8CC55" w14:textId="77777777" w:rsidTr="00387A6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F46" w14:textId="77777777" w:rsidR="00387A6B" w:rsidRPr="00B77AE2" w:rsidRDefault="00470DA4">
            <w:pPr>
              <w:jc w:val="center"/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3.4.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233B" w14:textId="77777777" w:rsidR="00387A6B" w:rsidRDefault="00470DA4">
            <w:pPr>
              <w:rPr>
                <w:sz w:val="20"/>
                <w:szCs w:val="20"/>
              </w:rPr>
            </w:pPr>
            <w:r w:rsidRPr="00B77AE2">
              <w:rPr>
                <w:sz w:val="20"/>
                <w:szCs w:val="20"/>
              </w:rPr>
              <w:t>Iegūts jauns galaprodukcijas noieta tirgus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6E6" w14:textId="77777777" w:rsidR="00387A6B" w:rsidRDefault="00387A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425ECF" w14:textId="77777777" w:rsidR="00387A6B" w:rsidRDefault="00387A6B" w:rsidP="00387A6B">
      <w:pPr>
        <w:rPr>
          <w:sz w:val="22"/>
        </w:rPr>
      </w:pPr>
    </w:p>
    <w:p w14:paraId="757BD12E" w14:textId="77777777" w:rsidR="00657746" w:rsidRDefault="00657746" w:rsidP="00721498"/>
    <w:p w14:paraId="757BD13B" w14:textId="77777777" w:rsidR="00721498" w:rsidRDefault="00721498" w:rsidP="00721498"/>
    <w:p w14:paraId="757BD13C" w14:textId="77777777" w:rsidR="00721498" w:rsidRDefault="00721498" w:rsidP="00721498"/>
    <w:p w14:paraId="757BD13D" w14:textId="77777777" w:rsidR="00721498" w:rsidRDefault="00721498" w:rsidP="00721498"/>
    <w:p w14:paraId="757BD13E" w14:textId="77777777" w:rsidR="00721498" w:rsidRDefault="00721498" w:rsidP="00721498"/>
    <w:p w14:paraId="757BD13F" w14:textId="77777777" w:rsidR="00721498" w:rsidRDefault="00721498" w:rsidP="00721498"/>
    <w:p w14:paraId="757BD140" w14:textId="77777777" w:rsidR="00721498" w:rsidRDefault="00721498" w:rsidP="00721498"/>
    <w:p w14:paraId="757BD141" w14:textId="77777777" w:rsidR="00721498" w:rsidRDefault="00721498" w:rsidP="00721498"/>
    <w:p w14:paraId="757BD142" w14:textId="77777777" w:rsidR="00721498" w:rsidRDefault="00721498" w:rsidP="00721498"/>
    <w:p w14:paraId="757BD143" w14:textId="77777777" w:rsidR="00721498" w:rsidRDefault="00721498" w:rsidP="00721498"/>
    <w:p w14:paraId="757BD144" w14:textId="77777777" w:rsidR="00721498" w:rsidRDefault="00721498" w:rsidP="00721498"/>
    <w:p w14:paraId="757BD145" w14:textId="77777777" w:rsidR="00721498" w:rsidRDefault="00721498" w:rsidP="00721498"/>
    <w:p w14:paraId="757BD146" w14:textId="77777777" w:rsidR="00721498" w:rsidRDefault="00721498" w:rsidP="00721498"/>
    <w:p w14:paraId="757BD147" w14:textId="77777777" w:rsidR="00721498" w:rsidRDefault="00721498" w:rsidP="00721498"/>
    <w:p w14:paraId="757BD148" w14:textId="77777777" w:rsidR="00721498" w:rsidRDefault="00721498" w:rsidP="00721498"/>
    <w:p w14:paraId="757BD149" w14:textId="77777777" w:rsidR="00721498" w:rsidRDefault="00721498" w:rsidP="00721498"/>
    <w:p w14:paraId="757BD14A" w14:textId="77777777" w:rsidR="00657746" w:rsidRDefault="00657746" w:rsidP="00721498"/>
    <w:p w14:paraId="757BD14B" w14:textId="77777777" w:rsidR="00657746" w:rsidRDefault="00657746" w:rsidP="00721498"/>
    <w:p w14:paraId="757BD150" w14:textId="3E85C916" w:rsidR="00D97A4E" w:rsidRDefault="00D97A4E" w:rsidP="0001662E"/>
    <w:sectPr w:rsidR="00D97A4E" w:rsidSect="00387A6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6"/>
    <w:rsid w:val="00012C72"/>
    <w:rsid w:val="0001662E"/>
    <w:rsid w:val="0002070E"/>
    <w:rsid w:val="000D0B3A"/>
    <w:rsid w:val="000D1239"/>
    <w:rsid w:val="00225938"/>
    <w:rsid w:val="00264D20"/>
    <w:rsid w:val="002B43E5"/>
    <w:rsid w:val="00387A6B"/>
    <w:rsid w:val="003B7D3D"/>
    <w:rsid w:val="00470DA4"/>
    <w:rsid w:val="004D7F65"/>
    <w:rsid w:val="00517ACB"/>
    <w:rsid w:val="00531CFD"/>
    <w:rsid w:val="005D6CE6"/>
    <w:rsid w:val="00657746"/>
    <w:rsid w:val="00672F0F"/>
    <w:rsid w:val="006F3C94"/>
    <w:rsid w:val="00721498"/>
    <w:rsid w:val="008913FD"/>
    <w:rsid w:val="008E7CEA"/>
    <w:rsid w:val="008F114A"/>
    <w:rsid w:val="009D40CA"/>
    <w:rsid w:val="009D4E88"/>
    <w:rsid w:val="00AE6CB0"/>
    <w:rsid w:val="00B05888"/>
    <w:rsid w:val="00B77AE2"/>
    <w:rsid w:val="00BB0160"/>
    <w:rsid w:val="00C10D4A"/>
    <w:rsid w:val="00C66925"/>
    <w:rsid w:val="00C769CD"/>
    <w:rsid w:val="00D30DE2"/>
    <w:rsid w:val="00D67630"/>
    <w:rsid w:val="00D97A4E"/>
    <w:rsid w:val="00DB3D4E"/>
    <w:rsid w:val="00E26910"/>
    <w:rsid w:val="00E3243E"/>
    <w:rsid w:val="00E45949"/>
    <w:rsid w:val="00E749B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B099"/>
  <w15:docId w15:val="{7113A7F7-4343-49F1-9213-1451638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A6B"/>
    <w:pPr>
      <w:widowControl w:val="0"/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A6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B3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Kaspars Funts</cp:lastModifiedBy>
  <cp:revision>22</cp:revision>
  <dcterms:created xsi:type="dcterms:W3CDTF">2020-03-18T13:50:00Z</dcterms:created>
  <dcterms:modified xsi:type="dcterms:W3CDTF">2022-03-11T09:25:00Z</dcterms:modified>
</cp:coreProperties>
</file>